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1C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Сведения о деятельности страховых организаций</w:t>
      </w:r>
    </w:p>
    <w:p w:rsidR="0065719E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Республики Крым</w:t>
      </w:r>
      <w:r w:rsidR="0065719E" w:rsidRPr="00D53170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 w:rsidR="00AE6F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679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январе-</w:t>
      </w:r>
      <w:r w:rsidR="00EA604D">
        <w:rPr>
          <w:rFonts w:ascii="Times New Roman" w:hAnsi="Times New Roman" w:cs="Times New Roman"/>
          <w:b/>
          <w:sz w:val="28"/>
          <w:szCs w:val="28"/>
          <w:lang w:val="ru-RU"/>
        </w:rPr>
        <w:t>дека</w:t>
      </w:r>
      <w:r w:rsidR="00ED7895">
        <w:rPr>
          <w:rFonts w:ascii="Times New Roman" w:hAnsi="Times New Roman" w:cs="Times New Roman"/>
          <w:b/>
          <w:sz w:val="28"/>
          <w:szCs w:val="28"/>
          <w:lang w:val="ru-RU"/>
        </w:rPr>
        <w:t>бр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496328" w:rsidRPr="00E50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2022</w:t>
      </w:r>
      <w:r w:rsidR="00FA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="0049632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5719E" w:rsidRPr="00D5317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</w:p>
    <w:p w:rsidR="00502CB2" w:rsidRPr="00F844E2" w:rsidRDefault="00502CB2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65719E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(взносы), собранные страховыми организациями, по добровольным видам страхования </w:t>
      </w:r>
      <w:r w:rsidR="00AE6FEC"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</w:t>
      </w:r>
      <w:r w:rsidR="002513D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EA604D">
        <w:rPr>
          <w:rFonts w:ascii="Times New Roman" w:hAnsi="Times New Roman" w:cs="Times New Roman"/>
          <w:b/>
          <w:i/>
          <w:sz w:val="28"/>
          <w:szCs w:val="28"/>
          <w:lang w:val="ru-RU"/>
        </w:rPr>
        <w:t>декабр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</w:t>
      </w:r>
      <w:r w:rsidR="00AE6FEC" w:rsidRPr="00AE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EC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2098,6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страховые премии по личному страхованию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781,8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37,3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), по имущественному страхованию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1316,8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62,7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в том числе имущества граждан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482,5</w:t>
      </w:r>
      <w:r w:rsidR="00C9019D" w:rsidRPr="00C90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336FB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январе-</w:t>
      </w:r>
      <w:r w:rsidR="00EA604D">
        <w:rPr>
          <w:rFonts w:ascii="Times New Roman" w:hAnsi="Times New Roman" w:cs="Times New Roman"/>
          <w:b/>
          <w:i/>
          <w:sz w:val="28"/>
          <w:szCs w:val="28"/>
          <w:lang w:val="ru-RU"/>
        </w:rPr>
        <w:t>дека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 в</w:t>
      </w:r>
      <w:r w:rsidR="0065719E"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ыплаты по добровольным видам страхования, произве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денные страховыми организациями,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состави</w:t>
      </w:r>
      <w:r w:rsidR="0065719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F6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461,9</w:t>
      </w:r>
      <w:r w:rsidR="00694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которые включ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себя выплаты по личному 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29,7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имущественному страхованию (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70,3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%), из которых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193,0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33D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риходится на выплаты по страхованию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имуществ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выплаты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страховых организаций по добровольным видам страхования по договорам страхования, заключенным с физическими лицами-резидентами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EA604D">
        <w:rPr>
          <w:rFonts w:ascii="Times New Roman" w:hAnsi="Times New Roman" w:cs="Times New Roman"/>
          <w:b/>
          <w:i/>
          <w:sz w:val="28"/>
          <w:szCs w:val="28"/>
          <w:lang w:val="ru-RU"/>
        </w:rPr>
        <w:t>дека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1016,1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страхование 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 w:rsidR="00E247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1,0</w:t>
      </w:r>
      <w:r w:rsidR="001E6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гражданской ответственности </w:t>
      </w:r>
      <w:r w:rsidR="00B258A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7,8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ыплаты по договорам страхования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04D">
        <w:rPr>
          <w:rFonts w:ascii="Times New Roman" w:hAnsi="Times New Roman" w:cs="Times New Roman"/>
          <w:sz w:val="28"/>
          <w:szCs w:val="28"/>
          <w:lang w:val="ru-RU"/>
        </w:rPr>
        <w:t>250,1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030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Страховые премии (взносы), собранные страховыми организациями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обязательным видам страхования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5918B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C40414">
        <w:rPr>
          <w:rFonts w:ascii="Times New Roman" w:hAnsi="Times New Roman" w:cs="Times New Roman"/>
          <w:b/>
          <w:i/>
          <w:sz w:val="28"/>
          <w:szCs w:val="28"/>
          <w:lang w:val="ru-RU"/>
        </w:rPr>
        <w:t>дека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E0BDD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1544,9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ри этом вся сумма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страховы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приходится на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имущественно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владельцев транспортных средств, заключенным с физическими лицами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резидентами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собрано 1290,6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83,5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перевозчика перед пассажиром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F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11,6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0,8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Выплаты, осуществленные страховыми организациями, по обязательным видам страхования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C40414">
        <w:rPr>
          <w:rFonts w:ascii="Times New Roman" w:hAnsi="Times New Roman" w:cs="Times New Roman"/>
          <w:b/>
          <w:i/>
          <w:sz w:val="28"/>
          <w:szCs w:val="28"/>
          <w:lang w:val="ru-RU"/>
        </w:rPr>
        <w:t>дека</w:t>
      </w:r>
      <w:r w:rsidR="00ED7895">
        <w:rPr>
          <w:rFonts w:ascii="Times New Roman" w:hAnsi="Times New Roman" w:cs="Times New Roman"/>
          <w:b/>
          <w:i/>
          <w:sz w:val="28"/>
          <w:szCs w:val="28"/>
          <w:lang w:val="ru-RU"/>
        </w:rPr>
        <w:t>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2022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946,2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ся сумма страховых выплат приходится на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выплаты по имущественному страхованию, из не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87,4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8533C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827,3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8533C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владельцев транспортных средств, заключенным с физическими лицами-резидентами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перевозчика перед пассажиром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% или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0,7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 млн рублей</w:t>
      </w:r>
      <w:r w:rsidR="00AB5D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D2425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65719E"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редства, поступившие от территориального фонда </w:t>
      </w: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обязательного медицинского страхования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 w:rsidRPr="006C1910">
        <w:rPr>
          <w:rFonts w:ascii="Times New Roman" w:hAnsi="Times New Roman" w:cs="Times New Roman"/>
          <w:sz w:val="28"/>
          <w:szCs w:val="28"/>
          <w:lang w:val="ru-RU"/>
        </w:rPr>
        <w:t>в январе-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дека</w:t>
      </w:r>
      <w:r w:rsidR="00ED7895">
        <w:rPr>
          <w:rFonts w:ascii="Times New Roman" w:hAnsi="Times New Roman" w:cs="Times New Roman"/>
          <w:sz w:val="28"/>
          <w:szCs w:val="28"/>
          <w:lang w:val="ru-RU"/>
        </w:rPr>
        <w:t>бре</w:t>
      </w:r>
      <w:r w:rsidR="006C19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E3F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26299,1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а оплат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страхованию</w:t>
      </w:r>
      <w:r w:rsidR="003175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 26531,5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>100,9</w:t>
      </w:r>
      <w:r w:rsidR="004D3C0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 от поступивших средств.</w:t>
      </w:r>
      <w:bookmarkStart w:id="0" w:name="_GoBack"/>
      <w:bookmarkEnd w:id="0"/>
    </w:p>
    <w:sectPr w:rsidR="0065719E" w:rsidRPr="00D5542F" w:rsidSect="0092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D9" w:rsidRDefault="00D31ED9" w:rsidP="00C93E80">
      <w:pPr>
        <w:spacing w:after="0" w:line="240" w:lineRule="auto"/>
      </w:pPr>
      <w:r>
        <w:separator/>
      </w:r>
    </w:p>
  </w:endnote>
  <w:endnote w:type="continuationSeparator" w:id="0">
    <w:p w:rsidR="00D31ED9" w:rsidRDefault="00D31ED9" w:rsidP="00C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D9" w:rsidRDefault="00D31ED9" w:rsidP="00C93E80">
      <w:pPr>
        <w:spacing w:after="0" w:line="240" w:lineRule="auto"/>
      </w:pPr>
      <w:r>
        <w:separator/>
      </w:r>
    </w:p>
  </w:footnote>
  <w:footnote w:type="continuationSeparator" w:id="0">
    <w:p w:rsidR="00D31ED9" w:rsidRDefault="00D31ED9" w:rsidP="00C9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7"/>
    <w:rsid w:val="000016FF"/>
    <w:rsid w:val="00010D60"/>
    <w:rsid w:val="00030213"/>
    <w:rsid w:val="00054D76"/>
    <w:rsid w:val="00080D7F"/>
    <w:rsid w:val="000B1456"/>
    <w:rsid w:val="000E3F39"/>
    <w:rsid w:val="00100413"/>
    <w:rsid w:val="00135C6E"/>
    <w:rsid w:val="00175310"/>
    <w:rsid w:val="001B20CF"/>
    <w:rsid w:val="001C182A"/>
    <w:rsid w:val="001C4ACF"/>
    <w:rsid w:val="001E6B92"/>
    <w:rsid w:val="001F4350"/>
    <w:rsid w:val="002134E2"/>
    <w:rsid w:val="00217033"/>
    <w:rsid w:val="002434FE"/>
    <w:rsid w:val="002458FF"/>
    <w:rsid w:val="00245DA6"/>
    <w:rsid w:val="00246AFE"/>
    <w:rsid w:val="002513D4"/>
    <w:rsid w:val="002B6337"/>
    <w:rsid w:val="002E79C7"/>
    <w:rsid w:val="00316B54"/>
    <w:rsid w:val="003175DB"/>
    <w:rsid w:val="003326CD"/>
    <w:rsid w:val="00336FB2"/>
    <w:rsid w:val="003B314E"/>
    <w:rsid w:val="003E0BDD"/>
    <w:rsid w:val="003E4D26"/>
    <w:rsid w:val="004044DD"/>
    <w:rsid w:val="0041238C"/>
    <w:rsid w:val="00451ADC"/>
    <w:rsid w:val="00496328"/>
    <w:rsid w:val="004B3045"/>
    <w:rsid w:val="004D3C00"/>
    <w:rsid w:val="004F3A12"/>
    <w:rsid w:val="004F656C"/>
    <w:rsid w:val="00500A75"/>
    <w:rsid w:val="00502CB2"/>
    <w:rsid w:val="00506B3C"/>
    <w:rsid w:val="00546A52"/>
    <w:rsid w:val="00567FE1"/>
    <w:rsid w:val="0058533C"/>
    <w:rsid w:val="005918BC"/>
    <w:rsid w:val="0065719E"/>
    <w:rsid w:val="00694B17"/>
    <w:rsid w:val="006B487C"/>
    <w:rsid w:val="006C1910"/>
    <w:rsid w:val="006D46A8"/>
    <w:rsid w:val="006E7883"/>
    <w:rsid w:val="006F4D99"/>
    <w:rsid w:val="007D0DFF"/>
    <w:rsid w:val="007D1DEB"/>
    <w:rsid w:val="00812A7C"/>
    <w:rsid w:val="00865697"/>
    <w:rsid w:val="00865DB4"/>
    <w:rsid w:val="00867D17"/>
    <w:rsid w:val="00875819"/>
    <w:rsid w:val="008D015B"/>
    <w:rsid w:val="00923E80"/>
    <w:rsid w:val="00940B58"/>
    <w:rsid w:val="00981DF8"/>
    <w:rsid w:val="009A6506"/>
    <w:rsid w:val="009A7F2B"/>
    <w:rsid w:val="009E2F89"/>
    <w:rsid w:val="00A1462C"/>
    <w:rsid w:val="00A20F8D"/>
    <w:rsid w:val="00A34A0A"/>
    <w:rsid w:val="00A6790D"/>
    <w:rsid w:val="00A907A6"/>
    <w:rsid w:val="00AA1CDA"/>
    <w:rsid w:val="00AB5DBA"/>
    <w:rsid w:val="00AE6FEC"/>
    <w:rsid w:val="00AF55BE"/>
    <w:rsid w:val="00B258A1"/>
    <w:rsid w:val="00B3425D"/>
    <w:rsid w:val="00B5731F"/>
    <w:rsid w:val="00B75C50"/>
    <w:rsid w:val="00B80733"/>
    <w:rsid w:val="00BB1413"/>
    <w:rsid w:val="00C40414"/>
    <w:rsid w:val="00C44BC1"/>
    <w:rsid w:val="00C544C1"/>
    <w:rsid w:val="00C9019D"/>
    <w:rsid w:val="00C93E80"/>
    <w:rsid w:val="00CA4CE2"/>
    <w:rsid w:val="00CE6E8C"/>
    <w:rsid w:val="00D043BB"/>
    <w:rsid w:val="00D047B2"/>
    <w:rsid w:val="00D057A0"/>
    <w:rsid w:val="00D15EE1"/>
    <w:rsid w:val="00D24252"/>
    <w:rsid w:val="00D31ED9"/>
    <w:rsid w:val="00D32369"/>
    <w:rsid w:val="00D53170"/>
    <w:rsid w:val="00D56FD7"/>
    <w:rsid w:val="00DB111C"/>
    <w:rsid w:val="00E10671"/>
    <w:rsid w:val="00E247A3"/>
    <w:rsid w:val="00EA604D"/>
    <w:rsid w:val="00ED7895"/>
    <w:rsid w:val="00F2233D"/>
    <w:rsid w:val="00F44559"/>
    <w:rsid w:val="00F555D8"/>
    <w:rsid w:val="00F844E2"/>
    <w:rsid w:val="00FA0D1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57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3E80"/>
  </w:style>
  <w:style w:type="paragraph" w:styleId="a7">
    <w:name w:val="footer"/>
    <w:basedOn w:val="a"/>
    <w:link w:val="a8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2023-05-29T08:10:00Z</dcterms:created>
  <dcterms:modified xsi:type="dcterms:W3CDTF">2023-05-29T08:10:00Z</dcterms:modified>
</cp:coreProperties>
</file>